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E4" w:rsidRDefault="00F075E4" w:rsidP="00F075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F075E4" w:rsidRPr="007A62D3" w:rsidRDefault="00F075E4" w:rsidP="00F075E4">
      <w:pPr>
        <w:jc w:val="center"/>
        <w:rPr>
          <w:b/>
          <w:sz w:val="28"/>
          <w:szCs w:val="28"/>
        </w:rPr>
      </w:pPr>
      <w:r w:rsidRPr="007A62D3">
        <w:rPr>
          <w:b/>
          <w:sz w:val="28"/>
          <w:szCs w:val="28"/>
        </w:rPr>
        <w:t>о ходе реализации мер по противодействию коррупции</w:t>
      </w:r>
    </w:p>
    <w:p w:rsidR="00F075E4" w:rsidRPr="007A62D3" w:rsidRDefault="00F075E4" w:rsidP="00F075E4">
      <w:pPr>
        <w:jc w:val="center"/>
        <w:rPr>
          <w:b/>
          <w:sz w:val="28"/>
          <w:szCs w:val="28"/>
        </w:rPr>
      </w:pPr>
      <w:r w:rsidRPr="007A62D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2</w:t>
      </w:r>
      <w:r w:rsidRPr="007A62D3">
        <w:rPr>
          <w:b/>
          <w:sz w:val="28"/>
          <w:szCs w:val="28"/>
        </w:rPr>
        <w:t xml:space="preserve"> квартал </w:t>
      </w:r>
      <w:r w:rsidR="00AD7433">
        <w:rPr>
          <w:b/>
          <w:sz w:val="28"/>
          <w:szCs w:val="28"/>
          <w:u w:val="single"/>
        </w:rPr>
        <w:t>2020</w:t>
      </w:r>
      <w:r w:rsidRPr="007A62D3">
        <w:rPr>
          <w:b/>
          <w:sz w:val="28"/>
          <w:szCs w:val="28"/>
        </w:rPr>
        <w:t xml:space="preserve"> года</w:t>
      </w:r>
    </w:p>
    <w:p w:rsidR="00F075E4" w:rsidRPr="007A62D3" w:rsidRDefault="00F075E4" w:rsidP="00F075E4">
      <w:pPr>
        <w:jc w:val="center"/>
        <w:rPr>
          <w:b/>
          <w:sz w:val="28"/>
          <w:szCs w:val="28"/>
          <w:u w:val="single"/>
        </w:rPr>
      </w:pPr>
      <w:r w:rsidRPr="007A62D3">
        <w:rPr>
          <w:b/>
          <w:sz w:val="28"/>
          <w:szCs w:val="28"/>
          <w:u w:val="single"/>
        </w:rPr>
        <w:t xml:space="preserve">в МБДОУ </w:t>
      </w:r>
      <w:r>
        <w:rPr>
          <w:b/>
          <w:sz w:val="28"/>
          <w:szCs w:val="28"/>
          <w:u w:val="single"/>
        </w:rPr>
        <w:t>«Детский сад комбинированного вида №39 «</w:t>
      </w:r>
      <w:proofErr w:type="spellStart"/>
      <w:r>
        <w:rPr>
          <w:b/>
          <w:sz w:val="28"/>
          <w:szCs w:val="28"/>
          <w:u w:val="single"/>
        </w:rPr>
        <w:t>Килэчэк</w:t>
      </w:r>
      <w:proofErr w:type="spellEnd"/>
      <w:r>
        <w:rPr>
          <w:b/>
          <w:sz w:val="28"/>
          <w:szCs w:val="28"/>
          <w:u w:val="single"/>
        </w:rPr>
        <w:t>» ЕМР РТ»</w:t>
      </w:r>
    </w:p>
    <w:p w:rsidR="00F075E4" w:rsidRDefault="00F075E4" w:rsidP="00F075E4">
      <w:pPr>
        <w:ind w:left="180"/>
        <w:jc w:val="center"/>
        <w:rPr>
          <w:sz w:val="20"/>
          <w:szCs w:val="20"/>
        </w:rPr>
      </w:pPr>
    </w:p>
    <w:tbl>
      <w:tblPr>
        <w:tblW w:w="15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5389"/>
        <w:gridCol w:w="3544"/>
        <w:gridCol w:w="2835"/>
        <w:gridCol w:w="1304"/>
        <w:gridCol w:w="1837"/>
      </w:tblGrid>
      <w:tr w:rsidR="00F075E4" w:rsidRPr="007A62D3" w:rsidTr="00ED5280">
        <w:tc>
          <w:tcPr>
            <w:tcW w:w="531" w:type="dxa"/>
            <w:vMerge w:val="restart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 w:rsidRPr="007A62D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389" w:type="dxa"/>
            <w:vMerge w:val="restart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 xml:space="preserve">Наименование контрольного вопроса </w:t>
            </w:r>
          </w:p>
          <w:p w:rsidR="00F075E4" w:rsidRPr="007A62D3" w:rsidRDefault="00F075E4" w:rsidP="00ED5280">
            <w:pPr>
              <w:contextualSpacing/>
              <w:jc w:val="center"/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 w:rsidRPr="007A62D3">
              <w:rPr>
                <w:b/>
                <w:sz w:val="22"/>
                <w:szCs w:val="22"/>
              </w:rPr>
              <w:t>Формат ответа</w:t>
            </w:r>
          </w:p>
          <w:p w:rsidR="00F075E4" w:rsidRPr="007A62D3" w:rsidRDefault="00F075E4" w:rsidP="00ED5280">
            <w:pPr>
              <w:contextualSpacing/>
              <w:jc w:val="center"/>
              <w:rPr>
                <w:b/>
              </w:rPr>
            </w:pPr>
          </w:p>
        </w:tc>
        <w:tc>
          <w:tcPr>
            <w:tcW w:w="1837" w:type="dxa"/>
            <w:vMerge w:val="restart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F075E4" w:rsidRPr="007A62D3" w:rsidTr="00ED5280">
        <w:tc>
          <w:tcPr>
            <w:tcW w:w="531" w:type="dxa"/>
            <w:vMerge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</w:rPr>
            </w:pPr>
          </w:p>
        </w:tc>
        <w:tc>
          <w:tcPr>
            <w:tcW w:w="5389" w:type="dxa"/>
            <w:vMerge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2835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Количественное выражение показателя</w:t>
            </w:r>
          </w:p>
        </w:tc>
        <w:tc>
          <w:tcPr>
            <w:tcW w:w="1304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Процентное выражение показателя</w:t>
            </w:r>
          </w:p>
        </w:tc>
        <w:tc>
          <w:tcPr>
            <w:tcW w:w="1837" w:type="dxa"/>
            <w:vMerge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</w:rPr>
            </w:pPr>
          </w:p>
        </w:tc>
      </w:tr>
      <w:tr w:rsidR="00F075E4" w:rsidRPr="007A62D3" w:rsidTr="00ED5280"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 w:rsidRPr="007A62D3">
              <w:rPr>
                <w:sz w:val="22"/>
                <w:szCs w:val="22"/>
              </w:rPr>
              <w:t>2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both"/>
            </w:pPr>
            <w:r w:rsidRPr="007A62D3">
              <w:rPr>
                <w:sz w:val="22"/>
                <w:szCs w:val="22"/>
              </w:rPr>
              <w:t xml:space="preserve">Привлекались ли работники органов, осуществляющих управление в сфере образования </w:t>
            </w:r>
            <w:r>
              <w:rPr>
                <w:sz w:val="22"/>
                <w:szCs w:val="22"/>
              </w:rPr>
              <w:t xml:space="preserve">Елабужского </w:t>
            </w:r>
            <w:r w:rsidRPr="007A62D3">
              <w:rPr>
                <w:sz w:val="22"/>
                <w:szCs w:val="22"/>
              </w:rPr>
              <w:t>муниципальн</w:t>
            </w:r>
            <w:r>
              <w:rPr>
                <w:sz w:val="22"/>
                <w:szCs w:val="22"/>
              </w:rPr>
              <w:t>ого</w:t>
            </w:r>
            <w:r w:rsidRPr="007A62D3">
              <w:rPr>
                <w:sz w:val="22"/>
                <w:szCs w:val="22"/>
              </w:rPr>
              <w:t xml:space="preserve"> район</w:t>
            </w:r>
            <w:r>
              <w:rPr>
                <w:sz w:val="22"/>
                <w:szCs w:val="22"/>
              </w:rPr>
              <w:t>а</w:t>
            </w:r>
            <w:r w:rsidRPr="007A62D3">
              <w:rPr>
                <w:sz w:val="22"/>
                <w:szCs w:val="22"/>
              </w:rPr>
              <w:t xml:space="preserve">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3544" w:type="dxa"/>
            <w:shd w:val="clear" w:color="auto" w:fill="auto"/>
          </w:tcPr>
          <w:p w:rsidR="00F075E4" w:rsidRPr="007A62D3" w:rsidRDefault="00F075E4" w:rsidP="00ED5280">
            <w:pPr>
              <w:pBdr>
                <w:bottom w:val="single" w:sz="4" w:space="1" w:color="auto"/>
              </w:pBdr>
              <w:contextualSpacing/>
              <w:jc w:val="both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F075E4" w:rsidRPr="007A62D3" w:rsidRDefault="00F075E4" w:rsidP="00ED5280">
            <w:pPr>
              <w:pBdr>
                <w:bottom w:val="single" w:sz="4" w:space="1" w:color="auto"/>
              </w:pBdr>
              <w:contextualSpacing/>
              <w:jc w:val="both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к административной</w:t>
            </w:r>
          </w:p>
          <w:p w:rsidR="00F075E4" w:rsidRPr="007A62D3" w:rsidRDefault="00F075E4" w:rsidP="00ED5280">
            <w:pPr>
              <w:pBdr>
                <w:bottom w:val="single" w:sz="4" w:space="1" w:color="auto"/>
              </w:pBdr>
              <w:contextualSpacing/>
              <w:jc w:val="both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к дисциплинарной</w:t>
            </w:r>
          </w:p>
          <w:p w:rsidR="00F075E4" w:rsidRPr="007A62D3" w:rsidRDefault="00F075E4" w:rsidP="00ED5280">
            <w:pPr>
              <w:pBdr>
                <w:bottom w:val="single" w:sz="4" w:space="1" w:color="auto"/>
              </w:pBdr>
              <w:contextualSpacing/>
              <w:jc w:val="both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к уголовной</w:t>
            </w:r>
          </w:p>
        </w:tc>
        <w:tc>
          <w:tcPr>
            <w:tcW w:w="2835" w:type="dxa"/>
            <w:shd w:val="clear" w:color="auto" w:fill="auto"/>
          </w:tcPr>
          <w:p w:rsidR="00F075E4" w:rsidRPr="00804CBA" w:rsidRDefault="00F075E4" w:rsidP="00ED5280">
            <w:pPr>
              <w:contextualSpacing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</w:rPr>
            </w:pPr>
            <w:r w:rsidRPr="007A62D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2"/>
                <w:szCs w:val="22"/>
              </w:rPr>
              <w:t>Садовниченко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 xml:space="preserve"> И.В.</w:t>
            </w:r>
          </w:p>
        </w:tc>
      </w:tr>
      <w:tr w:rsidR="00F075E4" w:rsidRPr="007A62D3" w:rsidTr="00ED5280">
        <w:trPr>
          <w:trHeight w:val="1327"/>
        </w:trPr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 w:rsidRPr="007A62D3">
              <w:rPr>
                <w:sz w:val="22"/>
                <w:szCs w:val="22"/>
              </w:rPr>
              <w:t>3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62D3">
              <w:rPr>
                <w:rFonts w:ascii="Times New Roman" w:hAnsi="Times New Roman" w:cs="Times New Roman"/>
                <w:sz w:val="22"/>
                <w:szCs w:val="22"/>
              </w:rPr>
              <w:t xml:space="preserve">Сколько сообщений о совершении коррупционных правонарушений работниками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3544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both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Количество поступивших сообщений о коррупционных правонарушениях, из них:</w:t>
            </w:r>
          </w:p>
          <w:p w:rsidR="00F075E4" w:rsidRPr="007A62D3" w:rsidRDefault="00F075E4" w:rsidP="00ED5280">
            <w:pPr>
              <w:contextualSpacing/>
              <w:jc w:val="both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 xml:space="preserve">количество выявленных коррупционных преступлений  </w:t>
            </w:r>
          </w:p>
        </w:tc>
        <w:tc>
          <w:tcPr>
            <w:tcW w:w="2835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</w:rPr>
            </w:pPr>
            <w:r w:rsidRPr="007A62D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</w:rPr>
            </w:pPr>
            <w:r w:rsidRPr="007A62D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2"/>
                <w:szCs w:val="22"/>
              </w:rPr>
              <w:t>Садовниченко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 xml:space="preserve"> И.В.</w:t>
            </w:r>
          </w:p>
        </w:tc>
      </w:tr>
      <w:tr w:rsidR="00F075E4" w:rsidRPr="007A62D3" w:rsidTr="00ED5280"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 w:rsidRPr="007A62D3">
              <w:rPr>
                <w:sz w:val="22"/>
                <w:szCs w:val="22"/>
              </w:rPr>
              <w:t>4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color w:val="1D1D1D"/>
              </w:rPr>
            </w:pPr>
            <w:r w:rsidRPr="007A62D3">
              <w:rPr>
                <w:sz w:val="22"/>
                <w:szCs w:val="22"/>
              </w:rPr>
              <w:t>Какие в отчетном периоде организационные</w:t>
            </w:r>
            <w:r w:rsidRPr="007A62D3">
              <w:rPr>
                <w:color w:val="1D1D1D"/>
                <w:sz w:val="22"/>
                <w:szCs w:val="22"/>
              </w:rPr>
              <w:t xml:space="preserve"> меры по созданию условий, затрудняющих возможность коррупционного поведения и обеспечивающих снижение уровня коррупции?</w:t>
            </w:r>
          </w:p>
          <w:p w:rsidR="00F075E4" w:rsidRPr="007A62D3" w:rsidRDefault="00F075E4" w:rsidP="00ED5280">
            <w:pPr>
              <w:shd w:val="clear" w:color="auto" w:fill="FFFFFF"/>
              <w:ind w:firstLine="720"/>
              <w:contextualSpacing/>
              <w:jc w:val="both"/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F075E4" w:rsidRPr="007A62D3" w:rsidRDefault="00F075E4" w:rsidP="00F075E4">
            <w:pPr>
              <w:numPr>
                <w:ilvl w:val="0"/>
                <w:numId w:val="1"/>
              </w:numPr>
              <w:contextualSpacing/>
              <w:jc w:val="both"/>
              <w:rPr>
                <w:b/>
                <w:bCs/>
                <w:i/>
              </w:rPr>
            </w:pPr>
            <w:r w:rsidRPr="007A62D3">
              <w:rPr>
                <w:b/>
                <w:i/>
                <w:sz w:val="22"/>
                <w:szCs w:val="22"/>
              </w:rPr>
              <w:t>Осуществление контроля за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  <w:p w:rsidR="00F075E4" w:rsidRPr="00BF1361" w:rsidRDefault="00F075E4" w:rsidP="00F075E4">
            <w:pPr>
              <w:numPr>
                <w:ilvl w:val="0"/>
                <w:numId w:val="1"/>
              </w:numPr>
              <w:contextualSpacing/>
              <w:jc w:val="both"/>
              <w:rPr>
                <w:b/>
                <w:bCs/>
                <w:i/>
              </w:rPr>
            </w:pPr>
            <w:r w:rsidRPr="007A62D3">
              <w:rPr>
                <w:b/>
                <w:i/>
                <w:sz w:val="22"/>
                <w:szCs w:val="22"/>
              </w:rPr>
              <w:t>Организация индивидуального консультирования по вопросам противодействия коррупции вновь поступивших сотрудников.</w:t>
            </w:r>
          </w:p>
          <w:p w:rsidR="00F075E4" w:rsidRPr="006349DE" w:rsidRDefault="00F075E4" w:rsidP="00F075E4">
            <w:pPr>
              <w:numPr>
                <w:ilvl w:val="0"/>
                <w:numId w:val="1"/>
              </w:numPr>
              <w:contextualSpacing/>
              <w:jc w:val="both"/>
              <w:rPr>
                <w:b/>
                <w:bCs/>
                <w:i/>
              </w:rPr>
            </w:pPr>
            <w:r w:rsidRPr="00BF1361">
              <w:rPr>
                <w:b/>
                <w:bCs/>
                <w:i/>
                <w:sz w:val="22"/>
                <w:szCs w:val="22"/>
              </w:rPr>
              <w:t>Заслушан на общем собрани</w:t>
            </w:r>
            <w:r>
              <w:rPr>
                <w:b/>
                <w:bCs/>
                <w:i/>
                <w:sz w:val="22"/>
                <w:szCs w:val="22"/>
              </w:rPr>
              <w:t>е</w:t>
            </w:r>
            <w:r w:rsidRPr="00BF1361">
              <w:rPr>
                <w:b/>
                <w:bCs/>
                <w:i/>
                <w:sz w:val="22"/>
                <w:szCs w:val="22"/>
              </w:rPr>
              <w:t xml:space="preserve"> работников отчет ответственного за противодействие коррупции (общее собран</w:t>
            </w:r>
            <w:r>
              <w:rPr>
                <w:b/>
                <w:bCs/>
                <w:i/>
                <w:sz w:val="22"/>
                <w:szCs w:val="22"/>
              </w:rPr>
              <w:t xml:space="preserve">ие работников от </w:t>
            </w:r>
            <w:r w:rsidRPr="00BF1361">
              <w:rPr>
                <w:b/>
                <w:bCs/>
                <w:i/>
                <w:sz w:val="22"/>
                <w:szCs w:val="22"/>
              </w:rPr>
              <w:t>).</w:t>
            </w:r>
          </w:p>
          <w:p w:rsidR="00F075E4" w:rsidRPr="007A62D3" w:rsidRDefault="00F075E4" w:rsidP="00ED5280">
            <w:pPr>
              <w:ind w:left="360"/>
              <w:contextualSpacing/>
              <w:jc w:val="both"/>
              <w:rPr>
                <w:b/>
                <w:bCs/>
                <w:i/>
              </w:rPr>
            </w:pPr>
          </w:p>
        </w:tc>
        <w:tc>
          <w:tcPr>
            <w:tcW w:w="1837" w:type="dxa"/>
            <w:shd w:val="clear" w:color="auto" w:fill="auto"/>
          </w:tcPr>
          <w:p w:rsidR="00F075E4" w:rsidRDefault="00F075E4" w:rsidP="00ED5280">
            <w:pPr>
              <w:contextualSpacing/>
              <w:jc w:val="center"/>
              <w:rPr>
                <w:b/>
                <w:bCs/>
                <w:i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</w:p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  <w:r>
              <w:rPr>
                <w:b/>
                <w:bCs/>
                <w:i/>
                <w:sz w:val="22"/>
                <w:szCs w:val="22"/>
              </w:rPr>
              <w:t>Акбарова Н.Ф.</w:t>
            </w:r>
          </w:p>
        </w:tc>
      </w:tr>
      <w:tr w:rsidR="00F075E4" w:rsidRPr="007A62D3" w:rsidTr="00ED5280"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 w:rsidRPr="007A62D3">
              <w:rPr>
                <w:sz w:val="22"/>
                <w:szCs w:val="22"/>
              </w:rPr>
              <w:t>5</w:t>
            </w:r>
          </w:p>
        </w:tc>
        <w:tc>
          <w:tcPr>
            <w:tcW w:w="5389" w:type="dxa"/>
            <w:shd w:val="clear" w:color="auto" w:fill="auto"/>
          </w:tcPr>
          <w:p w:rsidR="00F075E4" w:rsidRPr="005E2F06" w:rsidRDefault="00F075E4" w:rsidP="00ED5280">
            <w:r w:rsidRPr="007A62D3">
              <w:rPr>
                <w:sz w:val="22"/>
                <w:szCs w:val="22"/>
              </w:rPr>
              <w:t xml:space="preserve">Какие приняты нормативные правовые акты, направленные на противодействие коррупции в </w:t>
            </w:r>
            <w:r w:rsidRPr="005E2F06">
              <w:rPr>
                <w:sz w:val="22"/>
                <w:szCs w:val="22"/>
              </w:rPr>
              <w:t>МБДОУ «Детский сад комбинированного вида №39 «</w:t>
            </w:r>
            <w:proofErr w:type="spellStart"/>
            <w:r w:rsidRPr="005E2F06">
              <w:rPr>
                <w:sz w:val="22"/>
                <w:szCs w:val="22"/>
              </w:rPr>
              <w:t>Килэчэк</w:t>
            </w:r>
            <w:proofErr w:type="spellEnd"/>
            <w:r w:rsidRPr="005E2F06">
              <w:rPr>
                <w:sz w:val="22"/>
                <w:szCs w:val="22"/>
              </w:rPr>
              <w:t>» ЕМР РТ»</w:t>
            </w:r>
          </w:p>
          <w:p w:rsidR="00F075E4" w:rsidRPr="007A62D3" w:rsidRDefault="00F075E4" w:rsidP="00ED528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F075E4" w:rsidRPr="00BF1361" w:rsidRDefault="00F075E4" w:rsidP="00ED5280">
            <w:pPr>
              <w:pStyle w:val="a7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</w:t>
            </w:r>
          </w:p>
        </w:tc>
        <w:tc>
          <w:tcPr>
            <w:tcW w:w="1837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2"/>
                <w:szCs w:val="22"/>
              </w:rPr>
              <w:t>Садовниченко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 xml:space="preserve"> И.В.</w:t>
            </w:r>
          </w:p>
        </w:tc>
      </w:tr>
      <w:tr w:rsidR="00F075E4" w:rsidRPr="007A62D3" w:rsidTr="00ED5280"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both"/>
            </w:pPr>
            <w:r w:rsidRPr="007A62D3">
              <w:rPr>
                <w:sz w:val="22"/>
                <w:szCs w:val="22"/>
              </w:rPr>
              <w:t xml:space="preserve">Каким образом организована проверка сообщений о ставших известным гражданам случаях коррупционных правонарушений? </w:t>
            </w:r>
          </w:p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color w:val="1D1D1D"/>
              </w:rPr>
            </w:pPr>
          </w:p>
        </w:tc>
        <w:tc>
          <w:tcPr>
            <w:tcW w:w="3544" w:type="dxa"/>
            <w:shd w:val="clear" w:color="auto" w:fill="auto"/>
          </w:tcPr>
          <w:p w:rsidR="00F075E4" w:rsidRPr="007A62D3" w:rsidRDefault="00F075E4" w:rsidP="00ED5280">
            <w:pPr>
              <w:shd w:val="clear" w:color="auto" w:fill="FFFFFF"/>
              <w:contextualSpacing/>
              <w:rPr>
                <w:b/>
                <w:bCs/>
              </w:rPr>
            </w:pPr>
            <w:r w:rsidRPr="007A62D3">
              <w:rPr>
                <w:b/>
                <w:bCs/>
                <w:sz w:val="22"/>
                <w:szCs w:val="22"/>
              </w:rPr>
              <w:t>Количество</w:t>
            </w:r>
            <w:r>
              <w:rPr>
                <w:b/>
                <w:bCs/>
                <w:sz w:val="22"/>
                <w:szCs w:val="22"/>
              </w:rPr>
              <w:t xml:space="preserve"> сообщений на  </w:t>
            </w:r>
            <w:r w:rsidRPr="007A62D3">
              <w:rPr>
                <w:b/>
                <w:bCs/>
                <w:sz w:val="22"/>
                <w:szCs w:val="22"/>
              </w:rPr>
              <w:t xml:space="preserve"> информационных стендах, сайт</w:t>
            </w:r>
            <w:r>
              <w:rPr>
                <w:b/>
                <w:bCs/>
                <w:sz w:val="22"/>
                <w:szCs w:val="22"/>
              </w:rPr>
              <w:t>е</w:t>
            </w:r>
            <w:r w:rsidRPr="007A62D3">
              <w:rPr>
                <w:b/>
                <w:bCs/>
                <w:sz w:val="22"/>
                <w:szCs w:val="22"/>
              </w:rPr>
              <w:t xml:space="preserve"> в сети Интернет сведения:</w:t>
            </w:r>
          </w:p>
          <w:p w:rsidR="00F075E4" w:rsidRPr="00FC2714" w:rsidRDefault="00F075E4" w:rsidP="00ED5280">
            <w:pPr>
              <w:shd w:val="clear" w:color="auto" w:fill="FFFFFF"/>
              <w:contextualSpacing/>
              <w:rPr>
                <w:b/>
                <w:bCs/>
              </w:rPr>
            </w:pPr>
            <w:r w:rsidRPr="007A62D3">
              <w:rPr>
                <w:b/>
                <w:bCs/>
                <w:sz w:val="22"/>
                <w:szCs w:val="22"/>
              </w:rPr>
              <w:t xml:space="preserve">о </w:t>
            </w:r>
            <w:r>
              <w:rPr>
                <w:b/>
                <w:bCs/>
                <w:sz w:val="22"/>
                <w:szCs w:val="22"/>
              </w:rPr>
              <w:t>т</w:t>
            </w:r>
            <w:r w:rsidRPr="007A62D3">
              <w:rPr>
                <w:b/>
                <w:bCs/>
                <w:sz w:val="22"/>
                <w:szCs w:val="22"/>
              </w:rPr>
              <w:t xml:space="preserve">елефоне доверия министерства образования </w:t>
            </w:r>
            <w:r>
              <w:rPr>
                <w:b/>
                <w:bCs/>
                <w:sz w:val="22"/>
                <w:szCs w:val="22"/>
              </w:rPr>
              <w:t xml:space="preserve">Республики Татарстан </w:t>
            </w:r>
            <w:r w:rsidRPr="007A62D3">
              <w:rPr>
                <w:b/>
                <w:bCs/>
                <w:sz w:val="22"/>
                <w:szCs w:val="22"/>
              </w:rPr>
              <w:t>по фактам коррупции</w:t>
            </w:r>
            <w:r>
              <w:rPr>
                <w:b/>
                <w:bCs/>
                <w:sz w:val="22"/>
                <w:szCs w:val="22"/>
              </w:rPr>
              <w:t>(843)294-95-33; «Управление образования ЕМР» (885557) 3-81-51</w:t>
            </w:r>
          </w:p>
          <w:p w:rsidR="00F075E4" w:rsidRPr="007A62D3" w:rsidRDefault="00F075E4" w:rsidP="00ED5280">
            <w:pPr>
              <w:shd w:val="clear" w:color="auto" w:fill="FFFFFF"/>
              <w:contextualSpacing/>
              <w:rPr>
                <w:b/>
                <w:bCs/>
              </w:rPr>
            </w:pPr>
          </w:p>
        </w:tc>
        <w:tc>
          <w:tcPr>
            <w:tcW w:w="2835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</w:rPr>
            </w:pPr>
            <w:r w:rsidRPr="007A62D3">
              <w:rPr>
                <w:b/>
                <w:bCs/>
                <w:sz w:val="22"/>
                <w:szCs w:val="22"/>
              </w:rPr>
              <w:t xml:space="preserve">1. Проверка сообщений о ставших известным гражданам случаях коррупционных правонарушений  проводится через официальный сайт МБДОУ </w:t>
            </w:r>
            <w:proofErr w:type="spellStart"/>
            <w:r w:rsidRPr="007A62D3">
              <w:rPr>
                <w:b/>
                <w:bCs/>
                <w:sz w:val="22"/>
                <w:szCs w:val="22"/>
              </w:rPr>
              <w:t>д</w:t>
            </w:r>
            <w:proofErr w:type="spellEnd"/>
            <w:r w:rsidRPr="007A62D3">
              <w:rPr>
                <w:b/>
                <w:bCs/>
                <w:sz w:val="22"/>
                <w:szCs w:val="22"/>
              </w:rPr>
              <w:t>/с №</w:t>
            </w:r>
            <w:r w:rsidRPr="00C40D2B">
              <w:rPr>
                <w:b/>
                <w:bCs/>
                <w:sz w:val="22"/>
                <w:szCs w:val="22"/>
              </w:rPr>
              <w:t>39</w:t>
            </w:r>
            <w:r w:rsidRPr="007A62D3">
              <w:rPr>
                <w:b/>
                <w:bCs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bCs/>
                <w:sz w:val="22"/>
                <w:szCs w:val="22"/>
              </w:rPr>
              <w:t>Килэчэк</w:t>
            </w:r>
            <w:proofErr w:type="spellEnd"/>
            <w:r w:rsidRPr="007A62D3">
              <w:rPr>
                <w:b/>
                <w:bCs/>
                <w:sz w:val="22"/>
                <w:szCs w:val="22"/>
              </w:rPr>
              <w:t xml:space="preserve">» </w:t>
            </w:r>
            <w:hyperlink w:history="1">
              <w:r w:rsidRPr="005747CC">
                <w:rPr>
                  <w:rStyle w:val="a6"/>
                  <w:b/>
                  <w:bCs/>
                  <w:sz w:val="22"/>
                  <w:szCs w:val="22"/>
                </w:rPr>
                <w:t>http://</w:t>
              </w:r>
            </w:hyperlink>
            <w:proofErr w:type="spellStart"/>
            <w:r>
              <w:rPr>
                <w:rStyle w:val="a6"/>
                <w:b/>
                <w:bCs/>
                <w:sz w:val="22"/>
                <w:szCs w:val="22"/>
                <w:lang w:val="en-US"/>
              </w:rPr>
              <w:t>educationmanages</w:t>
            </w:r>
            <w:proofErr w:type="spellEnd"/>
            <w:r w:rsidRPr="00C40D2B">
              <w:rPr>
                <w:rStyle w:val="a6"/>
                <w:b/>
                <w:bCs/>
                <w:sz w:val="22"/>
                <w:szCs w:val="22"/>
              </w:rPr>
              <w:t>.</w:t>
            </w:r>
            <w:proofErr w:type="spellStart"/>
            <w:r>
              <w:rPr>
                <w:rStyle w:val="a6"/>
                <w:b/>
                <w:bCs/>
                <w:sz w:val="22"/>
                <w:szCs w:val="22"/>
                <w:lang w:val="en-US"/>
              </w:rPr>
              <w:t>ru</w:t>
            </w:r>
            <w:proofErr w:type="spellEnd"/>
            <w:r w:rsidRPr="00C40D2B">
              <w:rPr>
                <w:rStyle w:val="a6"/>
                <w:b/>
                <w:bCs/>
                <w:sz w:val="22"/>
                <w:szCs w:val="22"/>
              </w:rPr>
              <w:t>./</w:t>
            </w:r>
            <w:r>
              <w:rPr>
                <w:rStyle w:val="a6"/>
                <w:b/>
                <w:bCs/>
                <w:sz w:val="22"/>
                <w:szCs w:val="22"/>
                <w:lang w:val="en-US"/>
              </w:rPr>
              <w:t>events</w:t>
            </w:r>
            <w:r w:rsidRPr="00C40D2B">
              <w:rPr>
                <w:rStyle w:val="a6"/>
                <w:b/>
                <w:bCs/>
                <w:sz w:val="22"/>
                <w:szCs w:val="22"/>
              </w:rPr>
              <w:t>1/</w:t>
            </w:r>
            <w:proofErr w:type="spellStart"/>
            <w:r>
              <w:rPr>
                <w:rStyle w:val="a6"/>
                <w:b/>
                <w:bCs/>
                <w:sz w:val="22"/>
                <w:szCs w:val="22"/>
                <w:lang w:val="en-US"/>
              </w:rPr>
              <w:t>kadry</w:t>
            </w:r>
            <w:proofErr w:type="spellEnd"/>
            <w:r w:rsidRPr="00C40D2B">
              <w:rPr>
                <w:rStyle w:val="a6"/>
                <w:b/>
                <w:bCs/>
                <w:sz w:val="22"/>
                <w:szCs w:val="22"/>
              </w:rPr>
              <w:t>-</w:t>
            </w:r>
            <w:r>
              <w:rPr>
                <w:rStyle w:val="a6"/>
                <w:b/>
                <w:bCs/>
                <w:sz w:val="22"/>
                <w:szCs w:val="22"/>
                <w:lang w:val="en-US"/>
              </w:rPr>
              <w:t>school</w:t>
            </w:r>
            <w:r w:rsidRPr="00C40D2B">
              <w:rPr>
                <w:rStyle w:val="a6"/>
                <w:b/>
                <w:bCs/>
                <w:sz w:val="22"/>
                <w:szCs w:val="22"/>
              </w:rPr>
              <w:t>/</w:t>
            </w:r>
            <w:r w:rsidRPr="007A62D3">
              <w:rPr>
                <w:b/>
                <w:bCs/>
                <w:sz w:val="22"/>
                <w:szCs w:val="22"/>
              </w:rPr>
              <w:t xml:space="preserve">. Раздел: обратная связь. </w:t>
            </w:r>
          </w:p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</w:rPr>
            </w:pPr>
            <w:r w:rsidRPr="007A62D3">
              <w:rPr>
                <w:b/>
                <w:bCs/>
                <w:sz w:val="22"/>
                <w:szCs w:val="22"/>
              </w:rPr>
              <w:t xml:space="preserve">2. В МБДОУ имеется анонимный ящик для сообщений. </w:t>
            </w:r>
          </w:p>
        </w:tc>
        <w:tc>
          <w:tcPr>
            <w:tcW w:w="1304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837" w:type="dxa"/>
            <w:shd w:val="clear" w:color="auto" w:fill="auto"/>
          </w:tcPr>
          <w:p w:rsidR="00F075E4" w:rsidRDefault="00F075E4" w:rsidP="00ED5280">
            <w:pPr>
              <w:contextualSpacing/>
              <w:jc w:val="center"/>
              <w:rPr>
                <w:b/>
                <w:bCs/>
                <w:i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</w:p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  <w:r>
              <w:rPr>
                <w:b/>
                <w:bCs/>
                <w:i/>
                <w:sz w:val="22"/>
                <w:szCs w:val="22"/>
              </w:rPr>
              <w:t>Акбарова Н.Ф.</w:t>
            </w:r>
          </w:p>
        </w:tc>
      </w:tr>
      <w:tr w:rsidR="00F075E4" w:rsidRPr="007A62D3" w:rsidTr="00ED5280"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color w:val="1D1D1D"/>
              </w:rPr>
            </w:pPr>
            <w:r w:rsidRPr="007A62D3">
              <w:rPr>
                <w:color w:val="1D1D1D"/>
                <w:sz w:val="22"/>
                <w:szCs w:val="22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  <w:i/>
              </w:rPr>
            </w:pPr>
            <w:r w:rsidRPr="007A62D3">
              <w:rPr>
                <w:b/>
                <w:i/>
                <w:sz w:val="22"/>
                <w:szCs w:val="22"/>
              </w:rPr>
              <w:t>нет</w:t>
            </w:r>
          </w:p>
        </w:tc>
        <w:tc>
          <w:tcPr>
            <w:tcW w:w="1837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</w:p>
        </w:tc>
      </w:tr>
      <w:tr w:rsidR="00F075E4" w:rsidRPr="007A62D3" w:rsidTr="00ED5280">
        <w:trPr>
          <w:trHeight w:val="1643"/>
        </w:trPr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shd w:val="clear" w:color="auto" w:fill="FFFFFF"/>
              <w:contextualSpacing/>
              <w:jc w:val="both"/>
            </w:pPr>
            <w:r w:rsidRPr="007A62D3">
              <w:rPr>
                <w:sz w:val="22"/>
                <w:szCs w:val="22"/>
              </w:rPr>
              <w:t xml:space="preserve">Сколько обращений граждан о фактах коррупции рассмотрено за отчетный период? </w:t>
            </w:r>
          </w:p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color w:val="1D1D1D"/>
              </w:rPr>
            </w:pPr>
          </w:p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color w:val="1D1D1D"/>
              </w:rPr>
            </w:pPr>
          </w:p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color w:val="1D1D1D"/>
              </w:rPr>
            </w:pPr>
          </w:p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color w:val="1D1D1D"/>
              </w:rPr>
            </w:pPr>
          </w:p>
        </w:tc>
        <w:tc>
          <w:tcPr>
            <w:tcW w:w="3544" w:type="dxa"/>
            <w:shd w:val="clear" w:color="auto" w:fill="auto"/>
          </w:tcPr>
          <w:p w:rsidR="00F075E4" w:rsidRPr="007A62D3" w:rsidRDefault="00F075E4" w:rsidP="00ED5280">
            <w:pPr>
              <w:shd w:val="clear" w:color="auto" w:fill="FFFFFF"/>
              <w:contextualSpacing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Количество обращений граждан о фактах коррупции, рассмотренных за отчетный период</w:t>
            </w:r>
          </w:p>
          <w:p w:rsidR="00F075E4" w:rsidRPr="007A62D3" w:rsidRDefault="00F075E4" w:rsidP="00ED5280">
            <w:pPr>
              <w:shd w:val="clear" w:color="auto" w:fill="FFFFFF"/>
              <w:contextualSpacing/>
              <w:rPr>
                <w:b/>
              </w:rPr>
            </w:pPr>
          </w:p>
          <w:p w:rsidR="00F075E4" w:rsidRPr="007A62D3" w:rsidRDefault="00F075E4" w:rsidP="00ED5280">
            <w:pPr>
              <w:shd w:val="clear" w:color="auto" w:fill="FFFFFF"/>
              <w:contextualSpacing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 xml:space="preserve">По скольким из них приняты меры реагирования? </w:t>
            </w:r>
          </w:p>
        </w:tc>
        <w:tc>
          <w:tcPr>
            <w:tcW w:w="4139" w:type="dxa"/>
            <w:gridSpan w:val="2"/>
            <w:shd w:val="clear" w:color="auto" w:fill="auto"/>
          </w:tcPr>
          <w:p w:rsidR="00F075E4" w:rsidRPr="00BF1361" w:rsidRDefault="00F075E4" w:rsidP="00ED5280">
            <w:pPr>
              <w:contextualSpacing/>
              <w:jc w:val="center"/>
              <w:rPr>
                <w:b/>
                <w:bCs/>
              </w:rPr>
            </w:pPr>
            <w:r w:rsidRPr="00BF136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  <w:r w:rsidR="00AD7433">
              <w:rPr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sz w:val="22"/>
                <w:szCs w:val="22"/>
              </w:rPr>
              <w:t>Акбарова Н.Ф.</w:t>
            </w:r>
          </w:p>
        </w:tc>
      </w:tr>
      <w:tr w:rsidR="00F075E4" w:rsidRPr="007A62D3" w:rsidTr="00ED5280"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shd w:val="clear" w:color="auto" w:fill="FFFFFF"/>
              <w:contextualSpacing/>
              <w:jc w:val="both"/>
            </w:pPr>
            <w:r w:rsidRPr="007A62D3">
              <w:rPr>
                <w:sz w:val="22"/>
                <w:szCs w:val="22"/>
              </w:rPr>
              <w:t xml:space="preserve">В каком количестве </w:t>
            </w:r>
            <w:proofErr w:type="spellStart"/>
            <w:r>
              <w:rPr>
                <w:sz w:val="22"/>
                <w:szCs w:val="22"/>
              </w:rPr>
              <w:t>МБДОУ</w:t>
            </w:r>
            <w:r w:rsidRPr="00792E53">
              <w:rPr>
                <w:bCs/>
                <w:sz w:val="22"/>
                <w:szCs w:val="22"/>
              </w:rPr>
              <w:t>д</w:t>
            </w:r>
            <w:proofErr w:type="spellEnd"/>
            <w:r w:rsidRPr="00792E53">
              <w:rPr>
                <w:bCs/>
                <w:sz w:val="22"/>
                <w:szCs w:val="22"/>
              </w:rPr>
              <w:t>/с №39 «</w:t>
            </w:r>
            <w:proofErr w:type="spellStart"/>
            <w:r w:rsidRPr="00792E53">
              <w:rPr>
                <w:bCs/>
                <w:sz w:val="22"/>
                <w:szCs w:val="22"/>
              </w:rPr>
              <w:t>Килэчэк</w:t>
            </w:r>
            <w:proofErr w:type="spellEnd"/>
            <w:r w:rsidRPr="00792E53">
              <w:rPr>
                <w:bCs/>
                <w:sz w:val="22"/>
                <w:szCs w:val="22"/>
              </w:rPr>
              <w:t>»</w:t>
            </w:r>
            <w:proofErr w:type="spellStart"/>
            <w:r w:rsidRPr="00792E53">
              <w:rPr>
                <w:bCs/>
                <w:sz w:val="22"/>
                <w:szCs w:val="22"/>
              </w:rPr>
              <w:t>с</w:t>
            </w:r>
            <w:r w:rsidRPr="007A62D3">
              <w:rPr>
                <w:sz w:val="22"/>
                <w:szCs w:val="22"/>
              </w:rPr>
              <w:t>функци</w:t>
            </w:r>
            <w:r>
              <w:rPr>
                <w:sz w:val="22"/>
                <w:szCs w:val="22"/>
              </w:rPr>
              <w:t>ями</w:t>
            </w:r>
            <w:proofErr w:type="spellEnd"/>
            <w:r w:rsidRPr="007A62D3">
              <w:rPr>
                <w:sz w:val="22"/>
                <w:szCs w:val="22"/>
              </w:rPr>
              <w:t xml:space="preserve"> по профилактике коррупционных и иных правонарушений, возложены на ответственных работников учреждений  </w:t>
            </w:r>
          </w:p>
          <w:p w:rsidR="00F075E4" w:rsidRPr="007A62D3" w:rsidRDefault="00F075E4" w:rsidP="00ED5280">
            <w:pPr>
              <w:contextualSpacing/>
              <w:jc w:val="both"/>
              <w:rPr>
                <w:color w:val="1D1D1D"/>
              </w:rPr>
            </w:pPr>
          </w:p>
        </w:tc>
        <w:tc>
          <w:tcPr>
            <w:tcW w:w="3544" w:type="dxa"/>
            <w:shd w:val="clear" w:color="auto" w:fill="auto"/>
          </w:tcPr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>Количество ответственны</w:t>
            </w:r>
            <w:r>
              <w:rPr>
                <w:b/>
                <w:sz w:val="22"/>
                <w:szCs w:val="22"/>
              </w:rPr>
              <w:t>х</w:t>
            </w:r>
            <w:r w:rsidRPr="007A62D3">
              <w:rPr>
                <w:b/>
                <w:sz w:val="22"/>
                <w:szCs w:val="22"/>
              </w:rPr>
              <w:t xml:space="preserve"> работник</w:t>
            </w:r>
            <w:r>
              <w:rPr>
                <w:b/>
                <w:sz w:val="22"/>
                <w:szCs w:val="22"/>
              </w:rPr>
              <w:t>ов</w:t>
            </w:r>
            <w:r w:rsidRPr="007A62D3">
              <w:rPr>
                <w:b/>
                <w:sz w:val="22"/>
                <w:szCs w:val="22"/>
              </w:rPr>
              <w:t xml:space="preserve">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835" w:type="dxa"/>
            <w:shd w:val="clear" w:color="auto" w:fill="auto"/>
          </w:tcPr>
          <w:p w:rsidR="00F075E4" w:rsidRPr="00792E53" w:rsidRDefault="00F075E4" w:rsidP="00ED5280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04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837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  <w:r w:rsidR="00AD743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2"/>
                <w:szCs w:val="22"/>
              </w:rPr>
              <w:t>Садовниченко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 xml:space="preserve"> И.В.</w:t>
            </w:r>
          </w:p>
        </w:tc>
      </w:tr>
      <w:tr w:rsidR="00F075E4" w:rsidRPr="007A62D3" w:rsidTr="00ED5280"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 w:rsidRPr="007A62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both"/>
            </w:pPr>
            <w:r w:rsidRPr="007A62D3">
              <w:rPr>
                <w:sz w:val="22"/>
                <w:szCs w:val="22"/>
              </w:rPr>
              <w:t>Как организован антикоррупционный мониторинг в образовательн</w:t>
            </w:r>
            <w:r>
              <w:rPr>
                <w:sz w:val="22"/>
                <w:szCs w:val="22"/>
              </w:rPr>
              <w:t>ом</w:t>
            </w:r>
            <w:r w:rsidRPr="007A62D3">
              <w:rPr>
                <w:sz w:val="22"/>
                <w:szCs w:val="22"/>
              </w:rPr>
              <w:t xml:space="preserve"> учреждени</w:t>
            </w:r>
            <w:r>
              <w:rPr>
                <w:sz w:val="22"/>
                <w:szCs w:val="22"/>
              </w:rPr>
              <w:t>е?</w:t>
            </w:r>
            <w:r w:rsidRPr="007A62D3">
              <w:rPr>
                <w:sz w:val="22"/>
                <w:szCs w:val="22"/>
              </w:rPr>
              <w:t xml:space="preserve"> Как ведется работа по проведению исследований </w:t>
            </w:r>
            <w:proofErr w:type="spellStart"/>
            <w:r w:rsidRPr="007A62D3">
              <w:rPr>
                <w:sz w:val="22"/>
                <w:szCs w:val="22"/>
              </w:rPr>
              <w:t>коррупциогенных</w:t>
            </w:r>
            <w:proofErr w:type="spellEnd"/>
            <w:r w:rsidRPr="007A62D3">
              <w:rPr>
                <w:sz w:val="22"/>
                <w:szCs w:val="22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</w:t>
            </w:r>
            <w:r w:rsidRPr="007A62D3">
              <w:rPr>
                <w:sz w:val="22"/>
                <w:szCs w:val="22"/>
              </w:rPr>
              <w:lastRenderedPageBreak/>
              <w:t>рамках антикоррупционной политики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F075E4" w:rsidRPr="00F075E4" w:rsidRDefault="00AD7433" w:rsidP="00ED5280">
            <w:pPr>
              <w:contextualSpacing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lastRenderedPageBreak/>
              <w:t>В апреле проведен анализ мониторинга по анкетированию родителей ДОУ.</w:t>
            </w:r>
          </w:p>
        </w:tc>
        <w:tc>
          <w:tcPr>
            <w:tcW w:w="1837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  <w:r w:rsidR="00AD7433">
              <w:rPr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sz w:val="22"/>
                <w:szCs w:val="22"/>
              </w:rPr>
              <w:t>Филатова К.А.</w:t>
            </w:r>
          </w:p>
        </w:tc>
      </w:tr>
      <w:tr w:rsidR="00F075E4" w:rsidRPr="007A62D3" w:rsidTr="00ED5280"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 w:rsidRPr="007A62D3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both"/>
            </w:pPr>
            <w:r w:rsidRPr="007A62D3">
              <w:rPr>
                <w:sz w:val="22"/>
                <w:szCs w:val="22"/>
              </w:rPr>
              <w:t>Как организовано антикоррупционное образование в</w:t>
            </w:r>
            <w:r>
              <w:rPr>
                <w:sz w:val="22"/>
                <w:szCs w:val="22"/>
              </w:rPr>
              <w:t xml:space="preserve"> МБДОУ </w:t>
            </w:r>
            <w:proofErr w:type="spellStart"/>
            <w:r w:rsidRPr="00792E53">
              <w:rPr>
                <w:bCs/>
                <w:sz w:val="22"/>
                <w:szCs w:val="22"/>
              </w:rPr>
              <w:t>д</w:t>
            </w:r>
            <w:proofErr w:type="spellEnd"/>
            <w:r w:rsidRPr="00792E53">
              <w:rPr>
                <w:bCs/>
                <w:sz w:val="22"/>
                <w:szCs w:val="22"/>
              </w:rPr>
              <w:t>/с №39 «</w:t>
            </w:r>
            <w:proofErr w:type="spellStart"/>
            <w:r w:rsidRPr="00792E53">
              <w:rPr>
                <w:bCs/>
                <w:sz w:val="22"/>
                <w:szCs w:val="22"/>
              </w:rPr>
              <w:t>Килэчэк</w:t>
            </w:r>
            <w:proofErr w:type="spellEnd"/>
            <w:r w:rsidRPr="00792E53">
              <w:rPr>
                <w:bCs/>
                <w:sz w:val="22"/>
                <w:szCs w:val="22"/>
              </w:rPr>
              <w:t>»</w:t>
            </w:r>
            <w:r w:rsidRPr="007A62D3">
              <w:rPr>
                <w:sz w:val="22"/>
                <w:szCs w:val="22"/>
              </w:rPr>
              <w:t>? Какие внедряются в практи</w:t>
            </w:r>
            <w:r>
              <w:rPr>
                <w:sz w:val="22"/>
                <w:szCs w:val="22"/>
              </w:rPr>
              <w:t>ческую</w:t>
            </w:r>
            <w:r w:rsidRPr="007A62D3">
              <w:rPr>
                <w:sz w:val="22"/>
                <w:szCs w:val="22"/>
              </w:rPr>
              <w:t xml:space="preserve"> работу </w:t>
            </w:r>
            <w:r>
              <w:rPr>
                <w:sz w:val="22"/>
                <w:szCs w:val="22"/>
              </w:rPr>
              <w:t xml:space="preserve">ДОУ </w:t>
            </w:r>
            <w:r w:rsidRPr="007A62D3">
              <w:rPr>
                <w:sz w:val="22"/>
                <w:szCs w:val="22"/>
              </w:rPr>
              <w:t xml:space="preserve">и используются при организации антикоррупционного образования </w:t>
            </w:r>
            <w:r>
              <w:rPr>
                <w:sz w:val="22"/>
                <w:szCs w:val="22"/>
              </w:rPr>
              <w:t>воспитанников ме</w:t>
            </w:r>
            <w:r w:rsidRPr="007A62D3">
              <w:rPr>
                <w:sz w:val="22"/>
                <w:szCs w:val="22"/>
              </w:rPr>
              <w:t>тодические и учебные пособия</w:t>
            </w:r>
          </w:p>
        </w:tc>
        <w:tc>
          <w:tcPr>
            <w:tcW w:w="3544" w:type="dxa"/>
            <w:shd w:val="clear" w:color="auto" w:fill="auto"/>
          </w:tcPr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групп</w:t>
            </w:r>
            <w:r w:rsidRPr="007A62D3">
              <w:rPr>
                <w:b/>
                <w:sz w:val="22"/>
                <w:szCs w:val="22"/>
              </w:rPr>
              <w:t>, в которых проводилась в отчетном периоде данная работа:</w:t>
            </w:r>
          </w:p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b/>
              </w:rPr>
            </w:pPr>
          </w:p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b/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:rsidR="00F075E4" w:rsidRPr="007A62D3" w:rsidRDefault="00AD7433" w:rsidP="00ED5280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04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837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  <w:r w:rsidR="00AD7433">
              <w:rPr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sz w:val="22"/>
                <w:szCs w:val="22"/>
              </w:rPr>
              <w:t>Акбарова Н.Ф.</w:t>
            </w:r>
          </w:p>
        </w:tc>
      </w:tr>
      <w:tr w:rsidR="00F075E4" w:rsidRPr="007A62D3" w:rsidTr="00ED5280"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 w:rsidRPr="007A62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both"/>
            </w:pPr>
            <w:r w:rsidRPr="007A62D3">
              <w:rPr>
                <w:sz w:val="22"/>
                <w:szCs w:val="22"/>
              </w:rPr>
              <w:t>Как осуществляется взаимодействие с родителями, созданными ими общественными организациями, другими институтами 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F075E4" w:rsidRPr="00BF1361" w:rsidRDefault="00F075E4" w:rsidP="00ED5280">
            <w:pPr>
              <w:jc w:val="both"/>
              <w:rPr>
                <w:b/>
                <w:bCs/>
                <w:i/>
              </w:rPr>
            </w:pPr>
            <w:r w:rsidRPr="00B43C0E">
              <w:rPr>
                <w:b/>
                <w:i/>
                <w:sz w:val="22"/>
                <w:szCs w:val="22"/>
              </w:rPr>
              <w:t>1.</w:t>
            </w:r>
            <w:r w:rsidRPr="00BF1361">
              <w:rPr>
                <w:b/>
                <w:bCs/>
                <w:i/>
                <w:sz w:val="22"/>
                <w:szCs w:val="22"/>
              </w:rPr>
              <w:t xml:space="preserve">Размещен на сайте ДОУ </w:t>
            </w:r>
            <w:r w:rsidR="00AD7433">
              <w:rPr>
                <w:b/>
                <w:bCs/>
                <w:i/>
                <w:sz w:val="22"/>
                <w:szCs w:val="22"/>
              </w:rPr>
              <w:t xml:space="preserve">самоанализ за 2019-2020 </w:t>
            </w:r>
            <w:proofErr w:type="spellStart"/>
            <w:r>
              <w:rPr>
                <w:b/>
                <w:bCs/>
                <w:i/>
                <w:sz w:val="22"/>
                <w:szCs w:val="22"/>
              </w:rPr>
              <w:t>уч.г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>.</w:t>
            </w:r>
          </w:p>
          <w:p w:rsidR="00F075E4" w:rsidRPr="007A62D3" w:rsidRDefault="00F075E4" w:rsidP="00ED5280">
            <w:pPr>
              <w:jc w:val="both"/>
              <w:rPr>
                <w:b/>
                <w:bCs/>
                <w:i/>
              </w:rPr>
            </w:pPr>
            <w:bookmarkStart w:id="0" w:name="_GoBack"/>
            <w:bookmarkEnd w:id="0"/>
          </w:p>
        </w:tc>
        <w:tc>
          <w:tcPr>
            <w:tcW w:w="1837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Cs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  <w:r w:rsidR="00AD7433">
              <w:rPr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sz w:val="22"/>
                <w:szCs w:val="22"/>
              </w:rPr>
              <w:t>Акбарова Н.Ф.</w:t>
            </w:r>
          </w:p>
        </w:tc>
      </w:tr>
      <w:tr w:rsidR="00F075E4" w:rsidRPr="007A62D3" w:rsidTr="00ED5280">
        <w:tc>
          <w:tcPr>
            <w:tcW w:w="531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</w:pPr>
            <w:r w:rsidRPr="007A62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389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both"/>
            </w:pPr>
            <w:r w:rsidRPr="007A62D3">
              <w:rPr>
                <w:sz w:val="22"/>
                <w:szCs w:val="22"/>
              </w:rPr>
              <w:t>Осуществляется ли публикация и размещение на Интернет-сайтах ежеквартальных, ежегодных отчетов о работе по противодействию коррупции</w:t>
            </w:r>
          </w:p>
        </w:tc>
        <w:tc>
          <w:tcPr>
            <w:tcW w:w="3544" w:type="dxa"/>
            <w:shd w:val="clear" w:color="auto" w:fill="auto"/>
          </w:tcPr>
          <w:p w:rsidR="00F075E4" w:rsidRPr="007A62D3" w:rsidRDefault="00F075E4" w:rsidP="00ED5280">
            <w:pPr>
              <w:shd w:val="clear" w:color="auto" w:fill="FFFFFF"/>
              <w:contextualSpacing/>
              <w:jc w:val="both"/>
              <w:rPr>
                <w:b/>
              </w:rPr>
            </w:pPr>
            <w:r w:rsidRPr="007A62D3">
              <w:rPr>
                <w:b/>
                <w:sz w:val="22"/>
                <w:szCs w:val="22"/>
              </w:rPr>
              <w:t xml:space="preserve">Отчет на сайте </w:t>
            </w:r>
            <w:hyperlink w:history="1">
              <w:r w:rsidRPr="005747CC">
                <w:rPr>
                  <w:rStyle w:val="a6"/>
                  <w:b/>
                  <w:bCs/>
                  <w:sz w:val="22"/>
                  <w:szCs w:val="22"/>
                </w:rPr>
                <w:t>http://</w:t>
              </w:r>
            </w:hyperlink>
            <w:proofErr w:type="spellStart"/>
            <w:r>
              <w:rPr>
                <w:rStyle w:val="a6"/>
                <w:b/>
                <w:bCs/>
                <w:sz w:val="22"/>
                <w:szCs w:val="22"/>
                <w:lang w:val="en-US"/>
              </w:rPr>
              <w:t>educationmanages</w:t>
            </w:r>
            <w:proofErr w:type="spellEnd"/>
            <w:r w:rsidRPr="00C40D2B">
              <w:rPr>
                <w:rStyle w:val="a6"/>
                <w:b/>
                <w:bCs/>
                <w:sz w:val="22"/>
                <w:szCs w:val="22"/>
              </w:rPr>
              <w:t>.</w:t>
            </w:r>
            <w:proofErr w:type="spellStart"/>
            <w:r>
              <w:rPr>
                <w:rStyle w:val="a6"/>
                <w:b/>
                <w:bCs/>
                <w:sz w:val="22"/>
                <w:szCs w:val="22"/>
                <w:lang w:val="en-US"/>
              </w:rPr>
              <w:t>ru</w:t>
            </w:r>
            <w:proofErr w:type="spellEnd"/>
            <w:r w:rsidRPr="00C40D2B">
              <w:rPr>
                <w:rStyle w:val="a6"/>
                <w:b/>
                <w:bCs/>
                <w:sz w:val="22"/>
                <w:szCs w:val="22"/>
              </w:rPr>
              <w:t>./</w:t>
            </w:r>
            <w:r>
              <w:rPr>
                <w:rStyle w:val="a6"/>
                <w:b/>
                <w:bCs/>
                <w:sz w:val="22"/>
                <w:szCs w:val="22"/>
                <w:lang w:val="en-US"/>
              </w:rPr>
              <w:t>events</w:t>
            </w:r>
            <w:r w:rsidRPr="00C40D2B">
              <w:rPr>
                <w:rStyle w:val="a6"/>
                <w:b/>
                <w:bCs/>
                <w:sz w:val="22"/>
                <w:szCs w:val="22"/>
              </w:rPr>
              <w:t>1/</w:t>
            </w:r>
            <w:proofErr w:type="spellStart"/>
            <w:r>
              <w:rPr>
                <w:rStyle w:val="a6"/>
                <w:b/>
                <w:bCs/>
                <w:sz w:val="22"/>
                <w:szCs w:val="22"/>
                <w:lang w:val="en-US"/>
              </w:rPr>
              <w:t>kadry</w:t>
            </w:r>
            <w:proofErr w:type="spellEnd"/>
            <w:r w:rsidRPr="00C40D2B">
              <w:rPr>
                <w:rStyle w:val="a6"/>
                <w:b/>
                <w:bCs/>
                <w:sz w:val="22"/>
                <w:szCs w:val="22"/>
              </w:rPr>
              <w:t>-</w:t>
            </w:r>
            <w:r>
              <w:rPr>
                <w:rStyle w:val="a6"/>
                <w:b/>
                <w:bCs/>
                <w:sz w:val="22"/>
                <w:szCs w:val="22"/>
                <w:lang w:val="en-US"/>
              </w:rPr>
              <w:t>school</w:t>
            </w:r>
            <w:r w:rsidRPr="00C40D2B">
              <w:rPr>
                <w:rStyle w:val="a6"/>
                <w:b/>
                <w:bCs/>
                <w:sz w:val="22"/>
                <w:szCs w:val="22"/>
              </w:rPr>
              <w:t>/</w:t>
            </w:r>
            <w:r w:rsidRPr="007A62D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</w:rPr>
            </w:pPr>
            <w:r w:rsidRPr="007A62D3">
              <w:rPr>
                <w:b/>
                <w:bCs/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1304" w:type="dxa"/>
            <w:shd w:val="clear" w:color="auto" w:fill="auto"/>
          </w:tcPr>
          <w:p w:rsidR="00F075E4" w:rsidRPr="007A62D3" w:rsidRDefault="00F075E4" w:rsidP="00ED5280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837" w:type="dxa"/>
            <w:shd w:val="clear" w:color="auto" w:fill="auto"/>
          </w:tcPr>
          <w:p w:rsidR="00F075E4" w:rsidRPr="007A62D3" w:rsidRDefault="00F075E4" w:rsidP="00AD7433">
            <w:pPr>
              <w:contextualSpacing/>
              <w:jc w:val="center"/>
              <w:rPr>
                <w:bCs/>
              </w:rPr>
            </w:pPr>
            <w:proofErr w:type="spellStart"/>
            <w:r w:rsidRPr="007A62D3">
              <w:rPr>
                <w:b/>
                <w:bCs/>
                <w:i/>
                <w:sz w:val="22"/>
                <w:szCs w:val="22"/>
              </w:rPr>
              <w:t>Отв-ный</w:t>
            </w:r>
            <w:proofErr w:type="spellEnd"/>
            <w:r w:rsidR="00AD7433">
              <w:rPr>
                <w:b/>
                <w:bCs/>
                <w:i/>
                <w:sz w:val="22"/>
                <w:szCs w:val="22"/>
              </w:rPr>
              <w:t xml:space="preserve"> Филатова К.А.</w:t>
            </w:r>
          </w:p>
        </w:tc>
      </w:tr>
    </w:tbl>
    <w:p w:rsidR="00F075E4" w:rsidRPr="00925839" w:rsidRDefault="00F075E4" w:rsidP="00F075E4">
      <w:pPr>
        <w:rPr>
          <w:sz w:val="20"/>
          <w:szCs w:val="20"/>
        </w:rPr>
      </w:pPr>
    </w:p>
    <w:p w:rsidR="00F075E4" w:rsidRPr="007E3954" w:rsidRDefault="00F075E4" w:rsidP="00F075E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Заведующий                                                                                                                        Садовниченко И.В.</w:t>
      </w:r>
    </w:p>
    <w:p w:rsidR="00F075E4" w:rsidRDefault="00F075E4" w:rsidP="00F075E4">
      <w:pPr>
        <w:shd w:val="clear" w:color="auto" w:fill="FFFFFF"/>
        <w:spacing w:before="100" w:beforeAutospacing="1" w:after="100" w:afterAutospacing="1"/>
        <w:jc w:val="both"/>
        <w:rPr>
          <w:bCs/>
          <w:iCs/>
          <w:sz w:val="28"/>
          <w:szCs w:val="28"/>
        </w:rPr>
      </w:pPr>
    </w:p>
    <w:p w:rsidR="00F075E4" w:rsidRDefault="00F075E4" w:rsidP="00F075E4">
      <w:pPr>
        <w:ind w:left="-360" w:right="3" w:firstLine="709"/>
        <w:jc w:val="both"/>
      </w:pPr>
    </w:p>
    <w:p w:rsidR="00623165" w:rsidRDefault="00623165"/>
    <w:p w:rsidR="00C83D39" w:rsidRDefault="00C83D39"/>
    <w:p w:rsidR="00C83D39" w:rsidRDefault="00C83D39"/>
    <w:p w:rsidR="00C83D39" w:rsidRDefault="00C83D39"/>
    <w:p w:rsidR="00C83D39" w:rsidRDefault="00C83D39"/>
    <w:p w:rsidR="00C83D39" w:rsidRDefault="00C83D39"/>
    <w:p w:rsidR="00C83D39" w:rsidRDefault="00C83D39"/>
    <w:p w:rsidR="00C83D39" w:rsidRDefault="00C83D39"/>
    <w:p w:rsidR="00C83D39" w:rsidRDefault="00C83D39"/>
    <w:p w:rsidR="00C83D39" w:rsidRDefault="00C83D39"/>
    <w:p w:rsidR="00C83D39" w:rsidRDefault="00C83D39"/>
    <w:p w:rsidR="00C83D39" w:rsidRDefault="00C83D39"/>
    <w:p w:rsidR="00C83D39" w:rsidRDefault="00C83D39"/>
    <w:p w:rsidR="00C83D39" w:rsidRDefault="00C83D39"/>
    <w:p w:rsidR="00C83D39" w:rsidRDefault="00C83D39">
      <w:r>
        <w:rPr>
          <w:noProof/>
        </w:rPr>
        <w:lastRenderedPageBreak/>
        <w:drawing>
          <wp:inline distT="0" distB="0" distL="0" distR="0">
            <wp:extent cx="9717405" cy="7067204"/>
            <wp:effectExtent l="19050" t="0" r="0" b="0"/>
            <wp:docPr id="1" name="Рисунок 1" descr="C:\Users\Тамара\AppData\Local\Microsoft\Windows\Temporary Internet Files\Content.Word\2 квар 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AppData\Local\Microsoft\Windows\Temporary Internet Files\Content.Word\2 квар 2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7405" cy="706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D39" w:rsidSect="00925839">
      <w:headerReference w:type="even" r:id="rId8"/>
      <w:headerReference w:type="default" r:id="rId9"/>
      <w:pgSz w:w="16838" w:h="11906" w:orient="landscape"/>
      <w:pgMar w:top="540" w:right="458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425" w:rsidRDefault="006D2425" w:rsidP="006D2425">
      <w:r>
        <w:separator/>
      </w:r>
    </w:p>
  </w:endnote>
  <w:endnote w:type="continuationSeparator" w:id="1">
    <w:p w:rsidR="006D2425" w:rsidRDefault="006D2425" w:rsidP="006D2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425" w:rsidRDefault="006D2425" w:rsidP="006D2425">
      <w:r>
        <w:separator/>
      </w:r>
    </w:p>
  </w:footnote>
  <w:footnote w:type="continuationSeparator" w:id="1">
    <w:p w:rsidR="006D2425" w:rsidRDefault="006D2425" w:rsidP="006D24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D0" w:rsidRDefault="00B64984" w:rsidP="007A17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075E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4D0" w:rsidRDefault="00C83D3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D0" w:rsidRDefault="00B64984" w:rsidP="007A17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075E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3D39">
      <w:rPr>
        <w:rStyle w:val="a5"/>
        <w:noProof/>
      </w:rPr>
      <w:t>4</w:t>
    </w:r>
    <w:r>
      <w:rPr>
        <w:rStyle w:val="a5"/>
      </w:rPr>
      <w:fldChar w:fldCharType="end"/>
    </w:r>
  </w:p>
  <w:p w:rsidR="002804D0" w:rsidRDefault="00C83D3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D3EAD"/>
    <w:multiLevelType w:val="hybridMultilevel"/>
    <w:tmpl w:val="B2DE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04A"/>
    <w:rsid w:val="00623165"/>
    <w:rsid w:val="006D2425"/>
    <w:rsid w:val="00785B63"/>
    <w:rsid w:val="00AD7433"/>
    <w:rsid w:val="00B64984"/>
    <w:rsid w:val="00C83D39"/>
    <w:rsid w:val="00D51434"/>
    <w:rsid w:val="00DC404A"/>
    <w:rsid w:val="00F07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75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075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75E4"/>
  </w:style>
  <w:style w:type="paragraph" w:customStyle="1" w:styleId="ConsPlusNormal">
    <w:name w:val="ConsPlusNormal"/>
    <w:rsid w:val="00F075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rsid w:val="00F075E4"/>
    <w:rPr>
      <w:color w:val="0000FF"/>
      <w:u w:val="single"/>
    </w:rPr>
  </w:style>
  <w:style w:type="paragraph" w:styleId="a7">
    <w:name w:val="No Spacing"/>
    <w:uiPriority w:val="99"/>
    <w:qFormat/>
    <w:rsid w:val="00F075E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C83D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3D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User_12_ds39</dc:creator>
  <cp:keywords/>
  <dc:description/>
  <cp:lastModifiedBy>Тамара</cp:lastModifiedBy>
  <cp:revision>5</cp:revision>
  <cp:lastPrinted>2020-08-19T17:01:00Z</cp:lastPrinted>
  <dcterms:created xsi:type="dcterms:W3CDTF">2018-07-10T07:25:00Z</dcterms:created>
  <dcterms:modified xsi:type="dcterms:W3CDTF">2020-10-18T08:14:00Z</dcterms:modified>
</cp:coreProperties>
</file>